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E2" w:rsidRPr="00147672" w:rsidRDefault="00E51CCD" w:rsidP="006F77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672">
        <w:rPr>
          <w:rFonts w:ascii="Times New Roman" w:hAnsi="Times New Roman" w:cs="Times New Roman"/>
          <w:b/>
          <w:sz w:val="32"/>
          <w:szCs w:val="32"/>
        </w:rPr>
        <w:t>П</w:t>
      </w:r>
      <w:r w:rsidR="00255392">
        <w:rPr>
          <w:rFonts w:ascii="Times New Roman" w:hAnsi="Times New Roman" w:cs="Times New Roman"/>
          <w:b/>
          <w:sz w:val="32"/>
          <w:szCs w:val="32"/>
        </w:rPr>
        <w:t xml:space="preserve">акет документов к заявлению на </w:t>
      </w:r>
      <w:r w:rsidR="00C80151">
        <w:rPr>
          <w:rFonts w:ascii="Times New Roman" w:hAnsi="Times New Roman" w:cs="Times New Roman"/>
          <w:b/>
          <w:sz w:val="32"/>
          <w:szCs w:val="32"/>
        </w:rPr>
        <w:t>переоформлении</w:t>
      </w:r>
      <w:r w:rsidRPr="00147672">
        <w:rPr>
          <w:rFonts w:ascii="Times New Roman" w:hAnsi="Times New Roman" w:cs="Times New Roman"/>
          <w:b/>
          <w:sz w:val="32"/>
          <w:szCs w:val="32"/>
        </w:rPr>
        <w:t xml:space="preserve"> документов о технологическом присоединении</w:t>
      </w:r>
    </w:p>
    <w:p w:rsidR="004D419A" w:rsidRDefault="004D419A" w:rsidP="006F7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269FF" w:rsidRPr="00CF15E6" w:rsidRDefault="00CF15E6" w:rsidP="00E02A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E6">
        <w:rPr>
          <w:rFonts w:ascii="Times New Roman" w:hAnsi="Times New Roman" w:cs="Times New Roman"/>
          <w:b/>
          <w:sz w:val="28"/>
          <w:szCs w:val="28"/>
        </w:rPr>
        <w:t xml:space="preserve">Копия документа, подтверждающего право собственности или иное предусмотренное законом основание на объект </w:t>
      </w:r>
      <w:r w:rsidRPr="00CF15E6">
        <w:rPr>
          <w:rFonts w:ascii="Times New Roman" w:hAnsi="Times New Roman" w:cs="Times New Roman"/>
          <w:sz w:val="28"/>
          <w:szCs w:val="28"/>
        </w:rPr>
        <w:t xml:space="preserve">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CF15E6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CF15E6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FB74A3" w:rsidRPr="00CF15E6">
        <w:rPr>
          <w:rFonts w:ascii="Times New Roman" w:hAnsi="Times New Roman" w:cs="Times New Roman"/>
          <w:sz w:val="28"/>
          <w:szCs w:val="28"/>
        </w:rPr>
        <w:t>;</w:t>
      </w:r>
    </w:p>
    <w:p w:rsidR="006F7754" w:rsidRPr="003269FF" w:rsidRDefault="00910043" w:rsidP="00E02A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269FF">
        <w:rPr>
          <w:rFonts w:ascii="Times New Roman" w:hAnsi="Times New Roman" w:cs="Times New Roman"/>
          <w:b/>
          <w:sz w:val="28"/>
        </w:rPr>
        <w:t>Копия технических условий,</w:t>
      </w:r>
      <w:r w:rsidRPr="003269FF">
        <w:rPr>
          <w:rFonts w:ascii="Times New Roman" w:hAnsi="Times New Roman" w:cs="Times New Roman"/>
          <w:sz w:val="28"/>
        </w:rPr>
        <w:t xml:space="preserve"> в том числе оформленных на предыдущего собственника или иного законного владельца ранее присоединенных </w:t>
      </w:r>
      <w:proofErr w:type="spellStart"/>
      <w:r w:rsidRPr="003269FF">
        <w:rPr>
          <w:rFonts w:ascii="Times New Roman" w:hAnsi="Times New Roman" w:cs="Times New Roman"/>
          <w:sz w:val="28"/>
        </w:rPr>
        <w:t>эне</w:t>
      </w:r>
      <w:r w:rsidR="004D419A" w:rsidRPr="003269FF">
        <w:rPr>
          <w:rFonts w:ascii="Times New Roman" w:hAnsi="Times New Roman" w:cs="Times New Roman"/>
          <w:sz w:val="28"/>
        </w:rPr>
        <w:t>р</w:t>
      </w:r>
      <w:r w:rsidRPr="003269FF">
        <w:rPr>
          <w:rFonts w:ascii="Times New Roman" w:hAnsi="Times New Roman" w:cs="Times New Roman"/>
          <w:sz w:val="28"/>
        </w:rPr>
        <w:t>гопринимающих</w:t>
      </w:r>
      <w:proofErr w:type="spellEnd"/>
      <w:r w:rsidRPr="003269FF">
        <w:rPr>
          <w:rFonts w:ascii="Times New Roman" w:hAnsi="Times New Roman" w:cs="Times New Roman"/>
          <w:sz w:val="28"/>
        </w:rPr>
        <w:t xml:space="preserve"> </w:t>
      </w:r>
      <w:r w:rsidR="004D419A" w:rsidRPr="003269FF">
        <w:rPr>
          <w:rFonts w:ascii="Times New Roman" w:hAnsi="Times New Roman" w:cs="Times New Roman"/>
          <w:sz w:val="28"/>
        </w:rPr>
        <w:t>устройств (при наличии);</w:t>
      </w:r>
    </w:p>
    <w:p w:rsidR="006F7754" w:rsidRPr="004D419A" w:rsidRDefault="006F7754" w:rsidP="004D41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419A">
        <w:rPr>
          <w:rFonts w:ascii="Times New Roman" w:hAnsi="Times New Roman" w:cs="Times New Roman"/>
          <w:b/>
          <w:sz w:val="28"/>
        </w:rPr>
        <w:t>Копия АРБП, АРЭО, акта о</w:t>
      </w:r>
      <w:r w:rsidR="003269FF">
        <w:rPr>
          <w:rFonts w:ascii="Times New Roman" w:hAnsi="Times New Roman" w:cs="Times New Roman"/>
          <w:b/>
          <w:sz w:val="28"/>
        </w:rPr>
        <w:t>б осуществлении</w:t>
      </w:r>
      <w:r w:rsidRPr="004D419A">
        <w:rPr>
          <w:rFonts w:ascii="Times New Roman" w:hAnsi="Times New Roman" w:cs="Times New Roman"/>
          <w:b/>
          <w:sz w:val="28"/>
        </w:rPr>
        <w:t xml:space="preserve"> ТП</w:t>
      </w:r>
      <w:r w:rsidR="004D419A" w:rsidRPr="004D419A">
        <w:rPr>
          <w:rFonts w:ascii="Times New Roman" w:hAnsi="Times New Roman" w:cs="Times New Roman"/>
          <w:b/>
          <w:sz w:val="28"/>
        </w:rPr>
        <w:t>,</w:t>
      </w:r>
      <w:r w:rsidR="004D419A" w:rsidRPr="004D419A">
        <w:rPr>
          <w:rFonts w:ascii="Times New Roman" w:hAnsi="Times New Roman" w:cs="Times New Roman"/>
          <w:sz w:val="28"/>
        </w:rPr>
        <w:t xml:space="preserve"> </w:t>
      </w:r>
      <w:r w:rsidR="004D419A">
        <w:rPr>
          <w:rFonts w:ascii="Times New Roman" w:hAnsi="Times New Roman" w:cs="Times New Roman"/>
          <w:sz w:val="28"/>
        </w:rPr>
        <w:t xml:space="preserve">в том числе оформленных на предыдущего собственника или иного законного владельца ранее присоединенных </w:t>
      </w:r>
      <w:proofErr w:type="spellStart"/>
      <w:r w:rsidR="004D419A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="004D419A">
        <w:rPr>
          <w:rFonts w:ascii="Times New Roman" w:hAnsi="Times New Roman" w:cs="Times New Roman"/>
          <w:sz w:val="28"/>
        </w:rPr>
        <w:t xml:space="preserve"> устройств (при наличии);</w:t>
      </w:r>
    </w:p>
    <w:p w:rsidR="006F7754" w:rsidRDefault="006F7754" w:rsidP="006F77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419A">
        <w:rPr>
          <w:rFonts w:ascii="Times New Roman" w:hAnsi="Times New Roman" w:cs="Times New Roman"/>
          <w:b/>
          <w:sz w:val="28"/>
        </w:rPr>
        <w:t xml:space="preserve">Копии </w:t>
      </w:r>
      <w:r w:rsidR="004D419A" w:rsidRPr="004D419A">
        <w:rPr>
          <w:rFonts w:ascii="Times New Roman" w:hAnsi="Times New Roman" w:cs="Times New Roman"/>
          <w:b/>
          <w:sz w:val="28"/>
        </w:rPr>
        <w:t>разделов проектной документации,</w:t>
      </w:r>
      <w:r w:rsidR="004D419A">
        <w:rPr>
          <w:rFonts w:ascii="Times New Roman" w:hAnsi="Times New Roman" w:cs="Times New Roman"/>
          <w:sz w:val="28"/>
        </w:rPr>
        <w:t xml:space="preserve">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</w:t>
      </w:r>
      <w:r w:rsidR="00097205">
        <w:rPr>
          <w:rFonts w:ascii="Times New Roman" w:hAnsi="Times New Roman" w:cs="Times New Roman"/>
          <w:sz w:val="28"/>
        </w:rPr>
        <w:t xml:space="preserve"> ( прилагаются при отсутствии ТУ или отсутствии в них и имеющихся документах о ТП информации о максимальной мощности ранее присоединенных ЭПУ, если при этом в соответствии с законодательством РФ о градостроительной деятельности разработка проектной документации являлась обязательной)</w:t>
      </w:r>
      <w:r w:rsidR="004D419A">
        <w:rPr>
          <w:rFonts w:ascii="Times New Roman" w:hAnsi="Times New Roman" w:cs="Times New Roman"/>
          <w:sz w:val="28"/>
        </w:rPr>
        <w:t>;</w:t>
      </w:r>
    </w:p>
    <w:p w:rsidR="006F7754" w:rsidRDefault="006F7754" w:rsidP="006F77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иных до</w:t>
      </w:r>
      <w:r w:rsidR="004D419A">
        <w:rPr>
          <w:rFonts w:ascii="Times New Roman" w:hAnsi="Times New Roman" w:cs="Times New Roman"/>
          <w:sz w:val="28"/>
        </w:rPr>
        <w:t xml:space="preserve">кументов, подтверждающих факт технологического присоединения </w:t>
      </w:r>
      <w:proofErr w:type="spellStart"/>
      <w:r w:rsidR="004D419A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="004D419A">
        <w:rPr>
          <w:rFonts w:ascii="Times New Roman" w:hAnsi="Times New Roman" w:cs="Times New Roman"/>
          <w:sz w:val="28"/>
        </w:rPr>
        <w:t xml:space="preserve"> устройств к электрическим сетям</w:t>
      </w:r>
      <w:r w:rsidR="004D419A" w:rsidRPr="004D419A">
        <w:rPr>
          <w:rFonts w:ascii="Times New Roman" w:hAnsi="Times New Roman" w:cs="Times New Roman"/>
          <w:sz w:val="28"/>
        </w:rPr>
        <w:t xml:space="preserve"> </w:t>
      </w:r>
      <w:r w:rsidR="004D419A">
        <w:rPr>
          <w:rFonts w:ascii="Times New Roman" w:hAnsi="Times New Roman" w:cs="Times New Roman"/>
          <w:sz w:val="28"/>
        </w:rPr>
        <w:t xml:space="preserve">(в том числе оформленных на предыдущего собственника или иного законного владельца ранее присоединенных </w:t>
      </w:r>
      <w:proofErr w:type="spellStart"/>
      <w:r w:rsidR="004D419A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="004D419A">
        <w:rPr>
          <w:rFonts w:ascii="Times New Roman" w:hAnsi="Times New Roman" w:cs="Times New Roman"/>
          <w:sz w:val="28"/>
        </w:rPr>
        <w:t xml:space="preserve"> устройств)</w:t>
      </w:r>
    </w:p>
    <w:p w:rsidR="006F7754" w:rsidRDefault="004D419A" w:rsidP="006F775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008C8">
        <w:rPr>
          <w:rFonts w:ascii="Times New Roman" w:hAnsi="Times New Roman" w:cs="Times New Roman"/>
          <w:sz w:val="24"/>
        </w:rPr>
        <w:t xml:space="preserve">В случае подачи заявления через представителя </w:t>
      </w:r>
      <w:r w:rsidRPr="001008C8">
        <w:rPr>
          <w:rFonts w:ascii="Times New Roman" w:hAnsi="Times New Roman" w:cs="Times New Roman"/>
          <w:b/>
          <w:sz w:val="24"/>
        </w:rPr>
        <w:t>– доверенность или иные документы, подтверждающие полномочия представителя заявителя</w:t>
      </w:r>
      <w:r w:rsidR="001008C8" w:rsidRPr="001008C8">
        <w:rPr>
          <w:rFonts w:ascii="Times New Roman" w:hAnsi="Times New Roman" w:cs="Times New Roman"/>
          <w:sz w:val="24"/>
        </w:rPr>
        <w:t xml:space="preserve"> </w:t>
      </w:r>
      <w:r w:rsidR="001008C8" w:rsidRPr="001008C8">
        <w:rPr>
          <w:rFonts w:ascii="Times New Roman" w:hAnsi="Times New Roman" w:cs="Times New Roman"/>
          <w:i/>
          <w:sz w:val="24"/>
        </w:rPr>
        <w:t>(подающего или получающего документы).</w:t>
      </w:r>
      <w:r w:rsidR="001008C8" w:rsidRPr="001008C8">
        <w:rPr>
          <w:rFonts w:ascii="Times New Roman" w:hAnsi="Times New Roman" w:cs="Times New Roman"/>
          <w:sz w:val="24"/>
        </w:rPr>
        <w:t xml:space="preserve"> К заявлению прикладывается документ в копии.</w:t>
      </w:r>
    </w:p>
    <w:p w:rsidR="001008C8" w:rsidRPr="001008C8" w:rsidRDefault="001008C8" w:rsidP="001008C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</w:rPr>
      </w:pPr>
      <w:r w:rsidRPr="001008C8">
        <w:rPr>
          <w:rFonts w:ascii="Times New Roman" w:hAnsi="Times New Roman" w:cs="Times New Roman"/>
          <w:i/>
          <w:sz w:val="24"/>
        </w:rPr>
        <w:t xml:space="preserve">Оригинал предоставляется на </w:t>
      </w:r>
      <w:r w:rsidR="00097205">
        <w:rPr>
          <w:rFonts w:ascii="Times New Roman" w:hAnsi="Times New Roman" w:cs="Times New Roman"/>
          <w:i/>
          <w:sz w:val="24"/>
        </w:rPr>
        <w:t>обозрение</w:t>
      </w:r>
      <w:r w:rsidRPr="001008C8">
        <w:rPr>
          <w:rFonts w:ascii="Times New Roman" w:hAnsi="Times New Roman" w:cs="Times New Roman"/>
          <w:i/>
          <w:sz w:val="24"/>
        </w:rPr>
        <w:t xml:space="preserve"> при подаче заявления через Клиентский офис (возвращается заявителю)</w:t>
      </w:r>
      <w:bookmarkStart w:id="0" w:name="_GoBack"/>
      <w:bookmarkEnd w:id="0"/>
    </w:p>
    <w:sectPr w:rsidR="001008C8" w:rsidRPr="001008C8" w:rsidSect="0070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799"/>
    <w:multiLevelType w:val="hybridMultilevel"/>
    <w:tmpl w:val="44BEB12A"/>
    <w:lvl w:ilvl="0" w:tplc="2D441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64E2"/>
    <w:multiLevelType w:val="hybridMultilevel"/>
    <w:tmpl w:val="6E52D2A4"/>
    <w:lvl w:ilvl="0" w:tplc="7FB6DC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44D9"/>
    <w:multiLevelType w:val="hybridMultilevel"/>
    <w:tmpl w:val="DC2873CE"/>
    <w:lvl w:ilvl="0" w:tplc="450AD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4192"/>
    <w:multiLevelType w:val="hybridMultilevel"/>
    <w:tmpl w:val="ADAC3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16EC"/>
    <w:multiLevelType w:val="hybridMultilevel"/>
    <w:tmpl w:val="420AD83A"/>
    <w:lvl w:ilvl="0" w:tplc="E0A83E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36360"/>
    <w:multiLevelType w:val="hybridMultilevel"/>
    <w:tmpl w:val="B3045098"/>
    <w:lvl w:ilvl="0" w:tplc="E51AC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CCD"/>
    <w:rsid w:val="00097205"/>
    <w:rsid w:val="001008C8"/>
    <w:rsid w:val="00147672"/>
    <w:rsid w:val="0020551C"/>
    <w:rsid w:val="00255392"/>
    <w:rsid w:val="003269FF"/>
    <w:rsid w:val="004716A7"/>
    <w:rsid w:val="00475FC0"/>
    <w:rsid w:val="004D419A"/>
    <w:rsid w:val="006E11E2"/>
    <w:rsid w:val="006F7754"/>
    <w:rsid w:val="00701E07"/>
    <w:rsid w:val="008D4813"/>
    <w:rsid w:val="00910043"/>
    <w:rsid w:val="00927A6D"/>
    <w:rsid w:val="00931428"/>
    <w:rsid w:val="00C2716D"/>
    <w:rsid w:val="00C80151"/>
    <w:rsid w:val="00CF15E6"/>
    <w:rsid w:val="00D4160F"/>
    <w:rsid w:val="00DA4A05"/>
    <w:rsid w:val="00E51CCD"/>
    <w:rsid w:val="00F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D3F8-80CF-4421-95B0-450C628D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 Сергеевна</dc:creator>
  <cp:lastModifiedBy>Администратор</cp:lastModifiedBy>
  <cp:revision>2</cp:revision>
  <cp:lastPrinted>2018-08-14T04:50:00Z</cp:lastPrinted>
  <dcterms:created xsi:type="dcterms:W3CDTF">2024-01-10T12:33:00Z</dcterms:created>
  <dcterms:modified xsi:type="dcterms:W3CDTF">2024-01-10T12:33:00Z</dcterms:modified>
</cp:coreProperties>
</file>